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77252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77252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FD04F2">
                              <w:rPr>
                                <w:rFonts w:ascii="Arial" w:eastAsia="Arial" w:hAnsi="Arial" w:cs="Arial"/>
                                <w:b/>
                                <w:color w:val="000000" w:themeColor="text1"/>
                                <w:sz w:val="23"/>
                                <w:szCs w:val="23"/>
                              </w:rPr>
                              <w:t>DE RECURSOS HUMANOS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C16CA6">
                              <w:rPr>
                                <w:rFonts w:ascii="Arial" w:eastAsia="Arial" w:hAnsi="Arial" w:cs="Arial"/>
                                <w:color w:val="000000" w:themeColor="text1"/>
                                <w:sz w:val="20"/>
                                <w:szCs w:val="20"/>
                              </w:rPr>
                              <w:t>de Tesoreria</w:t>
                            </w:r>
                            <w:r w:rsidRPr="006C10C4">
                              <w:rPr>
                                <w:rFonts w:ascii="Arial" w:eastAsia="Arial" w:hAnsi="Arial" w:cs="Arial"/>
                                <w:color w:val="000000" w:themeColor="text1"/>
                                <w:sz w:val="20"/>
                                <w:szCs w:val="20"/>
                              </w:rPr>
                              <w:t xml:space="preserve">, </w:t>
                            </w:r>
                            <w:r w:rsidR="00FD04F2" w:rsidRPr="006C10C4">
                              <w:rPr>
                                <w:rFonts w:ascii="Arial" w:eastAsia="Arial" w:hAnsi="Arial" w:cs="Arial"/>
                                <w:color w:val="000000" w:themeColor="text1"/>
                                <w:sz w:val="20"/>
                                <w:szCs w:val="20"/>
                              </w:rPr>
                              <w:t xml:space="preserve">con domicilio </w:t>
                            </w:r>
                            <w:r w:rsidR="00FD04F2">
                              <w:rPr>
                                <w:rFonts w:ascii="Arial" w:eastAsia="Arial" w:hAnsi="Arial" w:cs="Arial"/>
                                <w:color w:val="000000" w:themeColor="text1"/>
                                <w:sz w:val="20"/>
                                <w:szCs w:val="20"/>
                              </w:rPr>
                              <w:t>en Avenida Revolución número 1000, esquina Hidalgo Zona Centro</w:t>
                            </w:r>
                            <w:r w:rsidR="00FD04F2" w:rsidRPr="006C10C4">
                              <w:rPr>
                                <w:rFonts w:ascii="Arial" w:eastAsia="Arial" w:hAnsi="Arial" w:cs="Arial"/>
                                <w:color w:val="000000" w:themeColor="text1"/>
                                <w:sz w:val="20"/>
                                <w:szCs w:val="20"/>
                              </w:rPr>
                              <w:t xml:space="preserve">, C.P. 94290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FD04F2"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 contratación del personal y recopilación de datos necesarios para la identificación del personal del Ayuntamiento y elaboración de nóminas</w:t>
                            </w:r>
                            <w:r w:rsidR="00EA43EA">
                              <w:rPr>
                                <w:rFonts w:ascii="Arial" w:eastAsia="Arial" w:hAnsi="Arial" w:cs="Arial"/>
                                <w:color w:val="000000" w:themeColor="text1"/>
                                <w:sz w:val="20"/>
                                <w:szCs w:val="20"/>
                              </w:rPr>
                              <w:t>.</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nombre, domicilio, teléfono particular, edad, </w:t>
                            </w:r>
                            <w:r w:rsidR="006F7B1A">
                              <w:rPr>
                                <w:rFonts w:ascii="Arial" w:eastAsia="Arial" w:hAnsi="Arial" w:cs="Arial"/>
                                <w:color w:val="000000" w:themeColor="text1"/>
                                <w:sz w:val="20"/>
                                <w:szCs w:val="20"/>
                              </w:rPr>
                              <w:t>edad</w:t>
                            </w:r>
                            <w:r w:rsidR="00DD53AA">
                              <w:rPr>
                                <w:rFonts w:ascii="Arial" w:eastAsia="Arial" w:hAnsi="Arial" w:cs="Arial"/>
                                <w:color w:val="000000" w:themeColor="text1"/>
                                <w:sz w:val="20"/>
                                <w:szCs w:val="20"/>
                              </w:rPr>
                              <w:t xml:space="preserve">, </w:t>
                            </w:r>
                            <w:r w:rsidR="00FD04F2">
                              <w:rPr>
                                <w:rFonts w:ascii="Arial" w:eastAsia="Arial" w:hAnsi="Arial" w:cs="Arial"/>
                                <w:color w:val="000000" w:themeColor="text1"/>
                                <w:sz w:val="20"/>
                                <w:szCs w:val="20"/>
                              </w:rPr>
                              <w:t xml:space="preserve">nacionalidad, </w:t>
                            </w:r>
                            <w:r w:rsidR="00DD53AA">
                              <w:rPr>
                                <w:rFonts w:ascii="Arial" w:eastAsia="Arial" w:hAnsi="Arial" w:cs="Arial"/>
                                <w:color w:val="000000" w:themeColor="text1"/>
                                <w:sz w:val="20"/>
                                <w:szCs w:val="20"/>
                              </w:rPr>
                              <w:t>clave de elector, lugar y fecha de nacimiento, CURP,</w:t>
                            </w:r>
                            <w:r w:rsidR="00FD04F2">
                              <w:rPr>
                                <w:rFonts w:ascii="Arial" w:eastAsia="Arial" w:hAnsi="Arial" w:cs="Arial"/>
                                <w:color w:val="000000" w:themeColor="text1"/>
                                <w:sz w:val="20"/>
                                <w:szCs w:val="20"/>
                              </w:rPr>
                              <w:t xml:space="preserve"> RFC, Matricula del servicio militar,</w:t>
                            </w:r>
                            <w:r w:rsidR="00DD53AA">
                              <w:rPr>
                                <w:rFonts w:ascii="Arial" w:eastAsia="Arial" w:hAnsi="Arial" w:cs="Arial"/>
                                <w:color w:val="000000" w:themeColor="text1"/>
                                <w:sz w:val="20"/>
                                <w:szCs w:val="20"/>
                              </w:rPr>
                              <w:t xml:space="preserve"> firma y fotografía. </w:t>
                            </w:r>
                            <w:r w:rsidRPr="006C10C4">
                              <w:rPr>
                                <w:rFonts w:ascii="Arial" w:eastAsia="Arial" w:hAnsi="Arial" w:cs="Arial"/>
                                <w:color w:val="000000" w:themeColor="text1"/>
                                <w:sz w:val="20"/>
                                <w:szCs w:val="20"/>
                              </w:rPr>
                              <w:t xml:space="preserve">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FD04F2" w:rsidRDefault="00FD04F2"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LABORALES: Solicitud de empleo, </w:t>
                            </w:r>
                            <w:proofErr w:type="spellStart"/>
                            <w:r>
                              <w:rPr>
                                <w:rFonts w:ascii="Arial" w:eastAsia="Arial" w:hAnsi="Arial" w:cs="Arial"/>
                                <w:color w:val="000000" w:themeColor="text1"/>
                                <w:sz w:val="20"/>
                                <w:szCs w:val="20"/>
                              </w:rPr>
                              <w:t>curriculum</w:t>
                            </w:r>
                            <w:proofErr w:type="spellEnd"/>
                            <w:r>
                              <w:rPr>
                                <w:rFonts w:ascii="Arial" w:eastAsia="Arial" w:hAnsi="Arial" w:cs="Arial"/>
                                <w:color w:val="000000" w:themeColor="text1"/>
                                <w:sz w:val="20"/>
                                <w:szCs w:val="20"/>
                              </w:rPr>
                              <w:t xml:space="preserve"> vitae, nombramientos, referencias laborales, documentos de capacitación y numero de seguridad social.</w:t>
                            </w:r>
                          </w:p>
                          <w:p w:rsidR="00FD04F2" w:rsidRDefault="00FD04F2"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Cuentas bancarias, información fiscal, descuentos por orden judicial y créditos.</w:t>
                            </w:r>
                          </w:p>
                          <w:p w:rsidR="007B6743" w:rsidRDefault="007B674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ACADEMICOS: </w:t>
                            </w:r>
                            <w:r w:rsidR="005C4EF1">
                              <w:rPr>
                                <w:rFonts w:ascii="Arial" w:eastAsia="Arial" w:hAnsi="Arial" w:cs="Arial"/>
                                <w:color w:val="000000" w:themeColor="text1"/>
                                <w:sz w:val="20"/>
                                <w:szCs w:val="20"/>
                              </w:rPr>
                              <w:t>Trayectoria educativa, títulos, cedula profesional y certificados</w:t>
                            </w:r>
                          </w:p>
                          <w:p w:rsidR="001D5D32" w:rsidRPr="005C4EF1" w:rsidRDefault="00DD53AA" w:rsidP="008E78C7">
                            <w:pPr>
                              <w:pStyle w:val="Prrafodelista"/>
                              <w:numPr>
                                <w:ilvl w:val="0"/>
                                <w:numId w:val="2"/>
                              </w:numPr>
                              <w:jc w:val="both"/>
                              <w:rPr>
                                <w:rFonts w:ascii="Arial" w:eastAsia="Arial" w:hAnsi="Arial" w:cs="Arial"/>
                                <w:sz w:val="20"/>
                                <w:szCs w:val="20"/>
                              </w:rPr>
                            </w:pPr>
                            <w:r w:rsidRPr="005C4EF1">
                              <w:rPr>
                                <w:rFonts w:ascii="Arial" w:eastAsia="Arial" w:hAnsi="Arial" w:cs="Arial"/>
                                <w:sz w:val="20"/>
                                <w:szCs w:val="20"/>
                              </w:rPr>
                              <w:t>SOBRE SALUD</w:t>
                            </w:r>
                            <w:r w:rsidR="001D5D32" w:rsidRPr="005C4EF1">
                              <w:rPr>
                                <w:rFonts w:ascii="Arial" w:eastAsia="Arial" w:hAnsi="Arial" w:cs="Arial"/>
                                <w:sz w:val="20"/>
                                <w:szCs w:val="20"/>
                              </w:rPr>
                              <w:t xml:space="preserve">: </w:t>
                            </w:r>
                            <w:r w:rsidR="005C4EF1" w:rsidRPr="005C4EF1">
                              <w:rPr>
                                <w:rFonts w:ascii="Arial" w:eastAsia="Arial" w:hAnsi="Arial" w:cs="Arial"/>
                                <w:sz w:val="20"/>
                                <w:szCs w:val="20"/>
                              </w:rPr>
                              <w:t>Incapacidades médicas.</w:t>
                            </w:r>
                          </w:p>
                          <w:p w:rsidR="008E78C7" w:rsidRPr="005C4EF1" w:rsidRDefault="005C4EF1" w:rsidP="008E78C7">
                            <w:pPr>
                              <w:pStyle w:val="Prrafodelista"/>
                              <w:numPr>
                                <w:ilvl w:val="0"/>
                                <w:numId w:val="2"/>
                              </w:numPr>
                              <w:jc w:val="both"/>
                              <w:rPr>
                                <w:rFonts w:ascii="Arial" w:eastAsia="Arial" w:hAnsi="Arial" w:cs="Arial"/>
                                <w:sz w:val="20"/>
                                <w:szCs w:val="20"/>
                              </w:rPr>
                            </w:pPr>
                            <w:r w:rsidRPr="005C4EF1">
                              <w:rPr>
                                <w:rFonts w:ascii="Arial" w:eastAsia="Arial" w:hAnsi="Arial" w:cs="Arial"/>
                                <w:sz w:val="20"/>
                                <w:szCs w:val="20"/>
                              </w:rPr>
                              <w:t>BIOMETRICOS: Huellas dac</w:t>
                            </w:r>
                            <w:r w:rsidR="00DD53AA" w:rsidRPr="005C4EF1">
                              <w:rPr>
                                <w:rFonts w:ascii="Arial" w:eastAsia="Arial" w:hAnsi="Arial" w:cs="Arial"/>
                                <w:sz w:val="20"/>
                                <w:szCs w:val="20"/>
                              </w:rPr>
                              <w:t>tilares</w:t>
                            </w:r>
                            <w:r w:rsidR="006F7B1A" w:rsidRPr="005C4EF1">
                              <w:rPr>
                                <w:rFonts w:ascii="Arial" w:eastAsia="Arial" w:hAnsi="Arial" w:cs="Arial"/>
                                <w:sz w:val="20"/>
                                <w:szCs w:val="20"/>
                              </w:rPr>
                              <w:t>.</w:t>
                            </w:r>
                          </w:p>
                          <w:p w:rsidR="005C4EF1" w:rsidRPr="005C4EF1" w:rsidRDefault="005C4EF1" w:rsidP="008E78C7">
                            <w:pPr>
                              <w:pStyle w:val="Prrafodelista"/>
                              <w:numPr>
                                <w:ilvl w:val="0"/>
                                <w:numId w:val="2"/>
                              </w:numPr>
                              <w:jc w:val="both"/>
                              <w:rPr>
                                <w:rFonts w:ascii="Arial" w:eastAsia="Arial" w:hAnsi="Arial" w:cs="Arial"/>
                                <w:sz w:val="20"/>
                                <w:szCs w:val="20"/>
                              </w:rPr>
                            </w:pPr>
                            <w:r w:rsidRPr="005C4EF1">
                              <w:rPr>
                                <w:rFonts w:ascii="Arial" w:eastAsia="Arial" w:hAnsi="Arial" w:cs="Arial"/>
                                <w:sz w:val="20"/>
                                <w:szCs w:val="20"/>
                              </w:rPr>
                              <w:t>PROTEGIDOS: Pertenencia a sindicatos.</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5C4EF1">
                              <w:rPr>
                                <w:rFonts w:ascii="Arial" w:eastAsia="Arial" w:hAnsi="Arial" w:cs="Arial"/>
                                <w:color w:val="000000" w:themeColor="text1"/>
                                <w:sz w:val="20"/>
                                <w:szCs w:val="20"/>
                              </w:rPr>
                              <w:t>72 fracciones XVII de la Ley Orgánica del Municipio Libre, 34, 35 y 36 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FD04F2">
                        <w:rPr>
                          <w:rFonts w:ascii="Arial" w:eastAsia="Arial" w:hAnsi="Arial" w:cs="Arial"/>
                          <w:b/>
                          <w:color w:val="000000" w:themeColor="text1"/>
                          <w:sz w:val="23"/>
                          <w:szCs w:val="23"/>
                        </w:rPr>
                        <w:t>DE RECURSOS HUMANOS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C16CA6">
                        <w:rPr>
                          <w:rFonts w:ascii="Arial" w:eastAsia="Arial" w:hAnsi="Arial" w:cs="Arial"/>
                          <w:color w:val="000000" w:themeColor="text1"/>
                          <w:sz w:val="20"/>
                          <w:szCs w:val="20"/>
                        </w:rPr>
                        <w:t>de Tesoreria</w:t>
                      </w:r>
                      <w:bookmarkStart w:id="1" w:name="_GoBack"/>
                      <w:bookmarkEnd w:id="1"/>
                      <w:r w:rsidRPr="006C10C4">
                        <w:rPr>
                          <w:rFonts w:ascii="Arial" w:eastAsia="Arial" w:hAnsi="Arial" w:cs="Arial"/>
                          <w:color w:val="000000" w:themeColor="text1"/>
                          <w:sz w:val="20"/>
                          <w:szCs w:val="20"/>
                        </w:rPr>
                        <w:t xml:space="preserve">, </w:t>
                      </w:r>
                      <w:r w:rsidR="00FD04F2" w:rsidRPr="006C10C4">
                        <w:rPr>
                          <w:rFonts w:ascii="Arial" w:eastAsia="Arial" w:hAnsi="Arial" w:cs="Arial"/>
                          <w:color w:val="000000" w:themeColor="text1"/>
                          <w:sz w:val="20"/>
                          <w:szCs w:val="20"/>
                        </w:rPr>
                        <w:t xml:space="preserve">con domicilio </w:t>
                      </w:r>
                      <w:r w:rsidR="00FD04F2">
                        <w:rPr>
                          <w:rFonts w:ascii="Arial" w:eastAsia="Arial" w:hAnsi="Arial" w:cs="Arial"/>
                          <w:color w:val="000000" w:themeColor="text1"/>
                          <w:sz w:val="20"/>
                          <w:szCs w:val="20"/>
                        </w:rPr>
                        <w:t>en Avenida Revolución número 1000, esquina Hidalgo Zona Centro</w:t>
                      </w:r>
                      <w:r w:rsidR="00FD04F2" w:rsidRPr="006C10C4">
                        <w:rPr>
                          <w:rFonts w:ascii="Arial" w:eastAsia="Arial" w:hAnsi="Arial" w:cs="Arial"/>
                          <w:color w:val="000000" w:themeColor="text1"/>
                          <w:sz w:val="20"/>
                          <w:szCs w:val="20"/>
                        </w:rPr>
                        <w:t xml:space="preserve">, C.P. 94290 </w:t>
                      </w:r>
                      <w:r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FD04F2"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 contratación del personal y recopilación de datos necesarios para la identificación del personal del Ayuntamiento y elaboración de nóminas</w:t>
                      </w:r>
                      <w:r w:rsidR="00EA43EA">
                        <w:rPr>
                          <w:rFonts w:ascii="Arial" w:eastAsia="Arial" w:hAnsi="Arial" w:cs="Arial"/>
                          <w:color w:val="000000" w:themeColor="text1"/>
                          <w:sz w:val="20"/>
                          <w:szCs w:val="20"/>
                        </w:rPr>
                        <w:t>.</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 xml:space="preserve">nombre, domicilio, teléfono particular, edad, </w:t>
                      </w:r>
                      <w:r w:rsidR="006F7B1A">
                        <w:rPr>
                          <w:rFonts w:ascii="Arial" w:eastAsia="Arial" w:hAnsi="Arial" w:cs="Arial"/>
                          <w:color w:val="000000" w:themeColor="text1"/>
                          <w:sz w:val="20"/>
                          <w:szCs w:val="20"/>
                        </w:rPr>
                        <w:t>edad</w:t>
                      </w:r>
                      <w:r w:rsidR="00DD53AA">
                        <w:rPr>
                          <w:rFonts w:ascii="Arial" w:eastAsia="Arial" w:hAnsi="Arial" w:cs="Arial"/>
                          <w:color w:val="000000" w:themeColor="text1"/>
                          <w:sz w:val="20"/>
                          <w:szCs w:val="20"/>
                        </w:rPr>
                        <w:t xml:space="preserve">, </w:t>
                      </w:r>
                      <w:r w:rsidR="00FD04F2">
                        <w:rPr>
                          <w:rFonts w:ascii="Arial" w:eastAsia="Arial" w:hAnsi="Arial" w:cs="Arial"/>
                          <w:color w:val="000000" w:themeColor="text1"/>
                          <w:sz w:val="20"/>
                          <w:szCs w:val="20"/>
                        </w:rPr>
                        <w:t xml:space="preserve">nacionalidad, </w:t>
                      </w:r>
                      <w:r w:rsidR="00DD53AA">
                        <w:rPr>
                          <w:rFonts w:ascii="Arial" w:eastAsia="Arial" w:hAnsi="Arial" w:cs="Arial"/>
                          <w:color w:val="000000" w:themeColor="text1"/>
                          <w:sz w:val="20"/>
                          <w:szCs w:val="20"/>
                        </w:rPr>
                        <w:t>clave de elector, lugar y fecha de nacimiento, CURP,</w:t>
                      </w:r>
                      <w:r w:rsidR="00FD04F2">
                        <w:rPr>
                          <w:rFonts w:ascii="Arial" w:eastAsia="Arial" w:hAnsi="Arial" w:cs="Arial"/>
                          <w:color w:val="000000" w:themeColor="text1"/>
                          <w:sz w:val="20"/>
                          <w:szCs w:val="20"/>
                        </w:rPr>
                        <w:t xml:space="preserve"> RFC, Matricula del servicio militar,</w:t>
                      </w:r>
                      <w:r w:rsidR="00DD53AA">
                        <w:rPr>
                          <w:rFonts w:ascii="Arial" w:eastAsia="Arial" w:hAnsi="Arial" w:cs="Arial"/>
                          <w:color w:val="000000" w:themeColor="text1"/>
                          <w:sz w:val="20"/>
                          <w:szCs w:val="20"/>
                        </w:rPr>
                        <w:t xml:space="preserve"> firma y fotografía. </w:t>
                      </w:r>
                      <w:r w:rsidRPr="006C10C4">
                        <w:rPr>
                          <w:rFonts w:ascii="Arial" w:eastAsia="Arial" w:hAnsi="Arial" w:cs="Arial"/>
                          <w:color w:val="000000" w:themeColor="text1"/>
                          <w:sz w:val="20"/>
                          <w:szCs w:val="20"/>
                        </w:rPr>
                        <w:t xml:space="preserve">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FD04F2" w:rsidRDefault="00FD04F2"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LABORALES: Solicitud de empleo, </w:t>
                      </w:r>
                      <w:proofErr w:type="spellStart"/>
                      <w:r>
                        <w:rPr>
                          <w:rFonts w:ascii="Arial" w:eastAsia="Arial" w:hAnsi="Arial" w:cs="Arial"/>
                          <w:color w:val="000000" w:themeColor="text1"/>
                          <w:sz w:val="20"/>
                          <w:szCs w:val="20"/>
                        </w:rPr>
                        <w:t>curriculum</w:t>
                      </w:r>
                      <w:proofErr w:type="spellEnd"/>
                      <w:r>
                        <w:rPr>
                          <w:rFonts w:ascii="Arial" w:eastAsia="Arial" w:hAnsi="Arial" w:cs="Arial"/>
                          <w:color w:val="000000" w:themeColor="text1"/>
                          <w:sz w:val="20"/>
                          <w:szCs w:val="20"/>
                        </w:rPr>
                        <w:t xml:space="preserve"> vitae, nombramientos, referencias laborales, documentos de capacitación y numero de seguridad social.</w:t>
                      </w:r>
                    </w:p>
                    <w:p w:rsidR="00FD04F2" w:rsidRDefault="00FD04F2"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Cuentas bancarias, información fiscal, descuentos por orden judicial y créditos.</w:t>
                      </w:r>
                    </w:p>
                    <w:p w:rsidR="007B6743" w:rsidRDefault="007B674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ACADEMICOS: </w:t>
                      </w:r>
                      <w:r w:rsidR="005C4EF1">
                        <w:rPr>
                          <w:rFonts w:ascii="Arial" w:eastAsia="Arial" w:hAnsi="Arial" w:cs="Arial"/>
                          <w:color w:val="000000" w:themeColor="text1"/>
                          <w:sz w:val="20"/>
                          <w:szCs w:val="20"/>
                        </w:rPr>
                        <w:t>Trayectoria educativa, títulos, cedula profesional y certificados</w:t>
                      </w:r>
                    </w:p>
                    <w:p w:rsidR="001D5D32" w:rsidRPr="005C4EF1" w:rsidRDefault="00DD53AA" w:rsidP="008E78C7">
                      <w:pPr>
                        <w:pStyle w:val="Prrafodelista"/>
                        <w:numPr>
                          <w:ilvl w:val="0"/>
                          <w:numId w:val="2"/>
                        </w:numPr>
                        <w:jc w:val="both"/>
                        <w:rPr>
                          <w:rFonts w:ascii="Arial" w:eastAsia="Arial" w:hAnsi="Arial" w:cs="Arial"/>
                          <w:sz w:val="20"/>
                          <w:szCs w:val="20"/>
                        </w:rPr>
                      </w:pPr>
                      <w:r w:rsidRPr="005C4EF1">
                        <w:rPr>
                          <w:rFonts w:ascii="Arial" w:eastAsia="Arial" w:hAnsi="Arial" w:cs="Arial"/>
                          <w:sz w:val="20"/>
                          <w:szCs w:val="20"/>
                        </w:rPr>
                        <w:t>SOBRE SALUD</w:t>
                      </w:r>
                      <w:r w:rsidR="001D5D32" w:rsidRPr="005C4EF1">
                        <w:rPr>
                          <w:rFonts w:ascii="Arial" w:eastAsia="Arial" w:hAnsi="Arial" w:cs="Arial"/>
                          <w:sz w:val="20"/>
                          <w:szCs w:val="20"/>
                        </w:rPr>
                        <w:t xml:space="preserve">: </w:t>
                      </w:r>
                      <w:r w:rsidR="005C4EF1" w:rsidRPr="005C4EF1">
                        <w:rPr>
                          <w:rFonts w:ascii="Arial" w:eastAsia="Arial" w:hAnsi="Arial" w:cs="Arial"/>
                          <w:sz w:val="20"/>
                          <w:szCs w:val="20"/>
                        </w:rPr>
                        <w:t>Incapacidades médicas.</w:t>
                      </w:r>
                    </w:p>
                    <w:p w:rsidR="008E78C7" w:rsidRPr="005C4EF1" w:rsidRDefault="005C4EF1" w:rsidP="008E78C7">
                      <w:pPr>
                        <w:pStyle w:val="Prrafodelista"/>
                        <w:numPr>
                          <w:ilvl w:val="0"/>
                          <w:numId w:val="2"/>
                        </w:numPr>
                        <w:jc w:val="both"/>
                        <w:rPr>
                          <w:rFonts w:ascii="Arial" w:eastAsia="Arial" w:hAnsi="Arial" w:cs="Arial"/>
                          <w:sz w:val="20"/>
                          <w:szCs w:val="20"/>
                        </w:rPr>
                      </w:pPr>
                      <w:r w:rsidRPr="005C4EF1">
                        <w:rPr>
                          <w:rFonts w:ascii="Arial" w:eastAsia="Arial" w:hAnsi="Arial" w:cs="Arial"/>
                          <w:sz w:val="20"/>
                          <w:szCs w:val="20"/>
                        </w:rPr>
                        <w:t>BIOMETRICOS: Huellas dac</w:t>
                      </w:r>
                      <w:r w:rsidR="00DD53AA" w:rsidRPr="005C4EF1">
                        <w:rPr>
                          <w:rFonts w:ascii="Arial" w:eastAsia="Arial" w:hAnsi="Arial" w:cs="Arial"/>
                          <w:sz w:val="20"/>
                          <w:szCs w:val="20"/>
                        </w:rPr>
                        <w:t>tilares</w:t>
                      </w:r>
                      <w:r w:rsidR="006F7B1A" w:rsidRPr="005C4EF1">
                        <w:rPr>
                          <w:rFonts w:ascii="Arial" w:eastAsia="Arial" w:hAnsi="Arial" w:cs="Arial"/>
                          <w:sz w:val="20"/>
                          <w:szCs w:val="20"/>
                        </w:rPr>
                        <w:t>.</w:t>
                      </w:r>
                    </w:p>
                    <w:p w:rsidR="005C4EF1" w:rsidRPr="005C4EF1" w:rsidRDefault="005C4EF1" w:rsidP="008E78C7">
                      <w:pPr>
                        <w:pStyle w:val="Prrafodelista"/>
                        <w:numPr>
                          <w:ilvl w:val="0"/>
                          <w:numId w:val="2"/>
                        </w:numPr>
                        <w:jc w:val="both"/>
                        <w:rPr>
                          <w:rFonts w:ascii="Arial" w:eastAsia="Arial" w:hAnsi="Arial" w:cs="Arial"/>
                          <w:sz w:val="20"/>
                          <w:szCs w:val="20"/>
                        </w:rPr>
                      </w:pPr>
                      <w:r w:rsidRPr="005C4EF1">
                        <w:rPr>
                          <w:rFonts w:ascii="Arial" w:eastAsia="Arial" w:hAnsi="Arial" w:cs="Arial"/>
                          <w:sz w:val="20"/>
                          <w:szCs w:val="20"/>
                        </w:rPr>
                        <w:t>PROTEGIDOS: Pertenencia a sindicatos.</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5C4EF1">
                        <w:rPr>
                          <w:rFonts w:ascii="Arial" w:eastAsia="Arial" w:hAnsi="Arial" w:cs="Arial"/>
                          <w:color w:val="000000" w:themeColor="text1"/>
                          <w:sz w:val="20"/>
                          <w:szCs w:val="20"/>
                        </w:rPr>
                        <w:t>72 fracciones XVII de la Ley Orgánica del Municipio Libre, 34, 35 y 36 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05752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5752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9060BD">
                              <w:rPr>
                                <w:rFonts w:ascii="Arial" w:eastAsia="Arial" w:hAnsi="Arial" w:cs="Arial"/>
                                <w:b/>
                                <w:color w:val="000000" w:themeColor="text1"/>
                                <w:sz w:val="23"/>
                                <w:szCs w:val="23"/>
                              </w:rPr>
                              <w:t>DE RECURSOS HUMANOS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9060BD">
                              <w:rPr>
                                <w:rFonts w:ascii="Arial" w:eastAsia="Arial" w:hAnsi="Arial" w:cs="Arial"/>
                                <w:color w:val="000000" w:themeColor="text1"/>
                                <w:sz w:val="20"/>
                                <w:szCs w:val="20"/>
                              </w:rPr>
                              <w:t xml:space="preserve">de Tesorería, </w:t>
                            </w:r>
                            <w:r>
                              <w:rPr>
                                <w:rFonts w:ascii="Arial" w:eastAsia="Arial" w:hAnsi="Arial" w:cs="Arial"/>
                                <w:color w:val="000000" w:themeColor="text1"/>
                                <w:sz w:val="20"/>
                                <w:szCs w:val="20"/>
                              </w:rPr>
                              <w:t>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0212AD">
                              <w:rPr>
                                <w:rFonts w:ascii="Arial" w:eastAsia="Arial" w:hAnsi="Arial" w:cs="Arial"/>
                                <w:color w:val="000000" w:themeColor="text1"/>
                                <w:sz w:val="20"/>
                                <w:szCs w:val="20"/>
                              </w:rPr>
                              <w:t>para el cumplimiento de requisitos de contratación, obligaciones patronales y prestaciones laborales; por lo que se comunica que no se efectuaran tratamientos adicionales.</w:t>
                            </w:r>
                          </w:p>
                          <w:p w:rsidR="006F7B1A" w:rsidRDefault="006F7B1A" w:rsidP="006F7B1A">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5.8pt;margin-top:19.9pt;width:550.5pt;height:2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9060BD">
                        <w:rPr>
                          <w:rFonts w:ascii="Arial" w:eastAsia="Arial" w:hAnsi="Arial" w:cs="Arial"/>
                          <w:b/>
                          <w:color w:val="000000" w:themeColor="text1"/>
                          <w:sz w:val="23"/>
                          <w:szCs w:val="23"/>
                        </w:rPr>
                        <w:t>DE RECURSOS HUMANOS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9060BD">
                        <w:rPr>
                          <w:rFonts w:ascii="Arial" w:eastAsia="Arial" w:hAnsi="Arial" w:cs="Arial"/>
                          <w:color w:val="000000" w:themeColor="text1"/>
                          <w:sz w:val="20"/>
                          <w:szCs w:val="20"/>
                        </w:rPr>
                        <w:t xml:space="preserve">de Tesorería, </w:t>
                      </w:r>
                      <w:r>
                        <w:rPr>
                          <w:rFonts w:ascii="Arial" w:eastAsia="Arial" w:hAnsi="Arial" w:cs="Arial"/>
                          <w:color w:val="000000" w:themeColor="text1"/>
                          <w:sz w:val="20"/>
                          <w:szCs w:val="20"/>
                        </w:rPr>
                        <w:t>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0212AD">
                        <w:rPr>
                          <w:rFonts w:ascii="Arial" w:eastAsia="Arial" w:hAnsi="Arial" w:cs="Arial"/>
                          <w:color w:val="000000" w:themeColor="text1"/>
                          <w:sz w:val="20"/>
                          <w:szCs w:val="20"/>
                        </w:rPr>
                        <w:t>para el cumplimiento de requisitos de contratación, obligaciones patronales y prestaciones laborales; por lo que se comunica que no se efectuaran tratamientos adicionales.</w:t>
                      </w:r>
                    </w:p>
                    <w:p w:rsidR="006F7B1A" w:rsidRDefault="006F7B1A" w:rsidP="006F7B1A">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bookmarkStart w:id="0" w:name="_GoBack"/>
      <w:bookmarkEnd w:id="0"/>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B2" w:rsidRDefault="00EA00B2" w:rsidP="00795BF9">
      <w:pPr>
        <w:spacing w:after="0" w:line="240" w:lineRule="auto"/>
      </w:pPr>
      <w:r>
        <w:separator/>
      </w:r>
    </w:p>
  </w:endnote>
  <w:endnote w:type="continuationSeparator" w:id="0">
    <w:p w:rsidR="00EA00B2" w:rsidRDefault="00EA00B2"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B2" w:rsidRDefault="00EA00B2" w:rsidP="00795BF9">
      <w:pPr>
        <w:spacing w:after="0" w:line="240" w:lineRule="auto"/>
      </w:pPr>
      <w:r>
        <w:separator/>
      </w:r>
    </w:p>
  </w:footnote>
  <w:footnote w:type="continuationSeparator" w:id="0">
    <w:p w:rsidR="00EA00B2" w:rsidRDefault="00EA00B2"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-880745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212AD"/>
    <w:rsid w:val="00074BFC"/>
    <w:rsid w:val="000C35EE"/>
    <w:rsid w:val="001222EB"/>
    <w:rsid w:val="0014092B"/>
    <w:rsid w:val="001D5D32"/>
    <w:rsid w:val="002213CF"/>
    <w:rsid w:val="002452BD"/>
    <w:rsid w:val="002C0F87"/>
    <w:rsid w:val="002C5485"/>
    <w:rsid w:val="00380644"/>
    <w:rsid w:val="003E296B"/>
    <w:rsid w:val="003E44DC"/>
    <w:rsid w:val="00414487"/>
    <w:rsid w:val="005C3C11"/>
    <w:rsid w:val="005C4EF1"/>
    <w:rsid w:val="005F69AE"/>
    <w:rsid w:val="006244AC"/>
    <w:rsid w:val="006A0068"/>
    <w:rsid w:val="006C10C4"/>
    <w:rsid w:val="006F7B1A"/>
    <w:rsid w:val="0071109A"/>
    <w:rsid w:val="00795BF9"/>
    <w:rsid w:val="007B6743"/>
    <w:rsid w:val="00807CDA"/>
    <w:rsid w:val="00841259"/>
    <w:rsid w:val="008E78C7"/>
    <w:rsid w:val="009054B7"/>
    <w:rsid w:val="009060BD"/>
    <w:rsid w:val="00964BA3"/>
    <w:rsid w:val="009A0181"/>
    <w:rsid w:val="009A112B"/>
    <w:rsid w:val="00BB4620"/>
    <w:rsid w:val="00BB6363"/>
    <w:rsid w:val="00BD73D2"/>
    <w:rsid w:val="00C16CA6"/>
    <w:rsid w:val="00CA415E"/>
    <w:rsid w:val="00CC7519"/>
    <w:rsid w:val="00D74FCA"/>
    <w:rsid w:val="00DD49C3"/>
    <w:rsid w:val="00DD53AA"/>
    <w:rsid w:val="00E86806"/>
    <w:rsid w:val="00EA00B2"/>
    <w:rsid w:val="00EA040C"/>
    <w:rsid w:val="00EA43EA"/>
    <w:rsid w:val="00EF25C7"/>
    <w:rsid w:val="00FD04F2"/>
    <w:rsid w:val="00FE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2020-02-27T16:36:00Z</dcterms:created>
  <dcterms:modified xsi:type="dcterms:W3CDTF">2020-03-02T18:57:00Z</dcterms:modified>
</cp:coreProperties>
</file>