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77252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77252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4C5E81">
                              <w:rPr>
                                <w:rFonts w:ascii="Arial" w:eastAsia="Arial" w:hAnsi="Arial" w:cs="Arial"/>
                                <w:b/>
                                <w:color w:val="000000" w:themeColor="text1"/>
                                <w:sz w:val="23"/>
                                <w:szCs w:val="23"/>
                              </w:rPr>
                              <w:t xml:space="preserve">DEL REGISTRO DEL PADRON </w:t>
                            </w:r>
                            <w:r w:rsidR="00DD665D">
                              <w:rPr>
                                <w:rFonts w:ascii="Arial" w:eastAsia="Arial" w:hAnsi="Arial" w:cs="Arial"/>
                                <w:b/>
                                <w:color w:val="000000" w:themeColor="text1"/>
                                <w:sz w:val="23"/>
                                <w:szCs w:val="23"/>
                              </w:rPr>
                              <w:t xml:space="preserve">DE ESTABLECIMIENTOS COMERCIALES PARA EL SERVICIO DE LIMPIA </w:t>
                            </w:r>
                            <w:r w:rsidR="002F1841">
                              <w:rPr>
                                <w:rFonts w:ascii="Arial" w:eastAsia="Arial" w:hAnsi="Arial" w:cs="Arial"/>
                                <w:b/>
                                <w:color w:val="000000" w:themeColor="text1"/>
                                <w:sz w:val="23"/>
                                <w:szCs w:val="23"/>
                              </w:rPr>
                              <w:t>PÚBLICA</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2F1841">
                              <w:rPr>
                                <w:rFonts w:ascii="Arial" w:eastAsia="Arial" w:hAnsi="Arial" w:cs="Arial"/>
                                <w:color w:val="000000" w:themeColor="text1"/>
                                <w:sz w:val="20"/>
                                <w:szCs w:val="20"/>
                              </w:rPr>
                              <w:t>Limpia Publica</w:t>
                            </w:r>
                            <w:r w:rsidRPr="006C10C4">
                              <w:rPr>
                                <w:rFonts w:ascii="Arial" w:eastAsia="Arial" w:hAnsi="Arial" w:cs="Arial"/>
                                <w:color w:val="000000" w:themeColor="text1"/>
                                <w:sz w:val="20"/>
                                <w:szCs w:val="20"/>
                              </w:rPr>
                              <w:t xml:space="preserve">, </w:t>
                            </w:r>
                            <w:r w:rsidR="00FD04F2" w:rsidRPr="006C10C4">
                              <w:rPr>
                                <w:rFonts w:ascii="Arial" w:eastAsia="Arial" w:hAnsi="Arial" w:cs="Arial"/>
                                <w:color w:val="000000" w:themeColor="text1"/>
                                <w:sz w:val="20"/>
                                <w:szCs w:val="20"/>
                              </w:rPr>
                              <w:t xml:space="preserve">con domicilio </w:t>
                            </w:r>
                            <w:r w:rsidR="002F1841">
                              <w:rPr>
                                <w:rFonts w:ascii="Arial" w:eastAsia="Arial" w:hAnsi="Arial" w:cs="Arial"/>
                                <w:color w:val="000000" w:themeColor="text1"/>
                                <w:sz w:val="20"/>
                                <w:szCs w:val="20"/>
                              </w:rPr>
                              <w:t>en Calle Arias sin número entre Callejón Margarita Maza y Callejón Morelos</w:t>
                            </w:r>
                            <w:r w:rsidR="002F1841" w:rsidRPr="006C10C4">
                              <w:rPr>
                                <w:rFonts w:ascii="Arial" w:eastAsia="Arial" w:hAnsi="Arial" w:cs="Arial"/>
                                <w:color w:val="000000" w:themeColor="text1"/>
                                <w:sz w:val="20"/>
                                <w:szCs w:val="20"/>
                              </w:rPr>
                              <w:t>,</w:t>
                            </w:r>
                            <w:r w:rsidR="002F1841">
                              <w:rPr>
                                <w:rFonts w:ascii="Arial" w:eastAsia="Arial" w:hAnsi="Arial" w:cs="Arial"/>
                                <w:color w:val="000000" w:themeColor="text1"/>
                                <w:sz w:val="20"/>
                                <w:szCs w:val="20"/>
                              </w:rPr>
                              <w:t xml:space="preserve"> de la Colonia Ricardo Flores Magón</w:t>
                            </w:r>
                            <w:r w:rsidR="00FD04F2" w:rsidRPr="006C10C4">
                              <w:rPr>
                                <w:rFonts w:ascii="Arial" w:eastAsia="Arial" w:hAnsi="Arial" w:cs="Arial"/>
                                <w:color w:val="000000" w:themeColor="text1"/>
                                <w:sz w:val="20"/>
                                <w:szCs w:val="20"/>
                              </w:rPr>
                              <w:t xml:space="preserve">, C.P. 94290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2F1841"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El registro de los establecimientos comerciales que solicitan al servicio de Recolección de basura,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2F1841" w:rsidRDefault="008E78C7" w:rsidP="004C5E81">
                            <w:pPr>
                              <w:pStyle w:val="Prrafodelista"/>
                              <w:numPr>
                                <w:ilvl w:val="0"/>
                                <w:numId w:val="2"/>
                              </w:numPr>
                              <w:jc w:val="both"/>
                              <w:rPr>
                                <w:rFonts w:ascii="Arial" w:eastAsia="Arial" w:hAnsi="Arial" w:cs="Arial"/>
                                <w:color w:val="000000" w:themeColor="text1"/>
                                <w:sz w:val="20"/>
                                <w:szCs w:val="20"/>
                              </w:rPr>
                            </w:pPr>
                            <w:r w:rsidRPr="002F1841">
                              <w:rPr>
                                <w:rFonts w:ascii="Arial" w:eastAsia="Arial" w:hAnsi="Arial" w:cs="Arial"/>
                                <w:color w:val="000000" w:themeColor="text1"/>
                                <w:sz w:val="20"/>
                                <w:szCs w:val="20"/>
                              </w:rPr>
                              <w:t>IDENTIFICATIVOS</w:t>
                            </w:r>
                            <w:r w:rsidR="00EA43EA" w:rsidRPr="002F1841">
                              <w:rPr>
                                <w:rFonts w:ascii="Arial" w:eastAsia="Arial" w:hAnsi="Arial" w:cs="Arial"/>
                                <w:color w:val="000000" w:themeColor="text1"/>
                                <w:sz w:val="20"/>
                                <w:szCs w:val="20"/>
                              </w:rPr>
                              <w:t xml:space="preserve">: </w:t>
                            </w:r>
                            <w:r w:rsidR="00DD53AA" w:rsidRPr="002F1841">
                              <w:rPr>
                                <w:rFonts w:ascii="Arial" w:eastAsia="Arial" w:hAnsi="Arial" w:cs="Arial"/>
                                <w:color w:val="000000" w:themeColor="text1"/>
                                <w:sz w:val="20"/>
                                <w:szCs w:val="20"/>
                              </w:rPr>
                              <w:t xml:space="preserve">nombre, domicilio, </w:t>
                            </w:r>
                            <w:r w:rsidR="00FD04F2" w:rsidRPr="002F1841">
                              <w:rPr>
                                <w:rFonts w:ascii="Arial" w:eastAsia="Arial" w:hAnsi="Arial" w:cs="Arial"/>
                                <w:color w:val="000000" w:themeColor="text1"/>
                                <w:sz w:val="20"/>
                                <w:szCs w:val="20"/>
                              </w:rPr>
                              <w:t xml:space="preserve">RFC, </w:t>
                            </w:r>
                            <w:r w:rsidR="004C5E81" w:rsidRPr="002F1841">
                              <w:rPr>
                                <w:rFonts w:ascii="Arial" w:eastAsia="Arial" w:hAnsi="Arial" w:cs="Arial"/>
                                <w:color w:val="000000" w:themeColor="text1"/>
                                <w:sz w:val="20"/>
                                <w:szCs w:val="20"/>
                              </w:rPr>
                              <w:t xml:space="preserve">y </w:t>
                            </w:r>
                            <w:r w:rsidR="00DD53AA" w:rsidRPr="002F1841">
                              <w:rPr>
                                <w:rFonts w:ascii="Arial" w:eastAsia="Arial" w:hAnsi="Arial" w:cs="Arial"/>
                                <w:color w:val="000000" w:themeColor="text1"/>
                                <w:sz w:val="20"/>
                                <w:szCs w:val="20"/>
                              </w:rPr>
                              <w:t>firma</w:t>
                            </w:r>
                            <w:r w:rsidR="004C5E81" w:rsidRPr="002F1841">
                              <w:rPr>
                                <w:rFonts w:ascii="Arial" w:eastAsia="Arial" w:hAnsi="Arial" w:cs="Arial"/>
                                <w:color w:val="000000" w:themeColor="text1"/>
                                <w:sz w:val="20"/>
                                <w:szCs w:val="20"/>
                              </w:rPr>
                              <w:t xml:space="preserve">. </w:t>
                            </w:r>
                          </w:p>
                          <w:p w:rsidR="004C5E81" w:rsidRDefault="004C5E81" w:rsidP="004C5E81">
                            <w:pPr>
                              <w:jc w:val="both"/>
                              <w:rPr>
                                <w:rFonts w:ascii="Arial" w:eastAsia="Arial" w:hAnsi="Arial" w:cs="Arial"/>
                                <w:color w:val="000000" w:themeColor="text1"/>
                                <w:sz w:val="20"/>
                                <w:szCs w:val="20"/>
                              </w:rPr>
                            </w:pPr>
                          </w:p>
                          <w:p w:rsidR="004C5E81" w:rsidRPr="004C5E81" w:rsidRDefault="004C5E81" w:rsidP="004C5E81">
                            <w:pPr>
                              <w:jc w:val="both"/>
                              <w:rPr>
                                <w:rFonts w:ascii="Arial" w:eastAsia="Arial" w:hAnsi="Arial" w:cs="Arial"/>
                                <w:b/>
                                <w:color w:val="000000" w:themeColor="text1"/>
                                <w:sz w:val="20"/>
                                <w:szCs w:val="20"/>
                              </w:rPr>
                            </w:pPr>
                            <w:r w:rsidRPr="004C5E81">
                              <w:rPr>
                                <w:rFonts w:ascii="Arial" w:eastAsia="Arial" w:hAnsi="Arial" w:cs="Arial"/>
                                <w:b/>
                                <w:color w:val="000000" w:themeColor="text1"/>
                                <w:sz w:val="20"/>
                                <w:szCs w:val="20"/>
                              </w:rPr>
                              <w:t>Se hace de su conocimiento que no se recaban datos sensibles.</w:t>
                            </w: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AB6A7D">
                              <w:rPr>
                                <w:rFonts w:ascii="Arial" w:eastAsia="Arial" w:hAnsi="Arial" w:cs="Arial"/>
                                <w:color w:val="000000" w:themeColor="text1"/>
                                <w:sz w:val="20"/>
                                <w:szCs w:val="20"/>
                              </w:rPr>
                              <w:t>53 Fracciones III y IV de la Ley Orgánica del Municipio Libre y 65 y 66 del Reglamento Interior Orgánico del Ayuntamiento y su Administración Publica del Municipio</w:t>
                            </w:r>
                            <w:r w:rsidR="005C4EF1">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4C5E81">
                        <w:rPr>
                          <w:rFonts w:ascii="Arial" w:eastAsia="Arial" w:hAnsi="Arial" w:cs="Arial"/>
                          <w:b/>
                          <w:color w:val="000000" w:themeColor="text1"/>
                          <w:sz w:val="23"/>
                          <w:szCs w:val="23"/>
                        </w:rPr>
                        <w:t xml:space="preserve">DEL REGISTRO DEL PADRON </w:t>
                      </w:r>
                      <w:r w:rsidR="00DD665D">
                        <w:rPr>
                          <w:rFonts w:ascii="Arial" w:eastAsia="Arial" w:hAnsi="Arial" w:cs="Arial"/>
                          <w:b/>
                          <w:color w:val="000000" w:themeColor="text1"/>
                          <w:sz w:val="23"/>
                          <w:szCs w:val="23"/>
                        </w:rPr>
                        <w:t xml:space="preserve">DE ESTABLECIMIENTOS COMERCIALES PARA EL SERVICIO DE LIMPIA </w:t>
                      </w:r>
                      <w:r w:rsidR="002F1841">
                        <w:rPr>
                          <w:rFonts w:ascii="Arial" w:eastAsia="Arial" w:hAnsi="Arial" w:cs="Arial"/>
                          <w:b/>
                          <w:color w:val="000000" w:themeColor="text1"/>
                          <w:sz w:val="23"/>
                          <w:szCs w:val="23"/>
                        </w:rPr>
                        <w:t>PÚBLICA</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2F1841">
                        <w:rPr>
                          <w:rFonts w:ascii="Arial" w:eastAsia="Arial" w:hAnsi="Arial" w:cs="Arial"/>
                          <w:color w:val="000000" w:themeColor="text1"/>
                          <w:sz w:val="20"/>
                          <w:szCs w:val="20"/>
                        </w:rPr>
                        <w:t>Limpia Publica</w:t>
                      </w:r>
                      <w:r w:rsidRPr="006C10C4">
                        <w:rPr>
                          <w:rFonts w:ascii="Arial" w:eastAsia="Arial" w:hAnsi="Arial" w:cs="Arial"/>
                          <w:color w:val="000000" w:themeColor="text1"/>
                          <w:sz w:val="20"/>
                          <w:szCs w:val="20"/>
                        </w:rPr>
                        <w:t xml:space="preserve">, </w:t>
                      </w:r>
                      <w:r w:rsidR="00FD04F2" w:rsidRPr="006C10C4">
                        <w:rPr>
                          <w:rFonts w:ascii="Arial" w:eastAsia="Arial" w:hAnsi="Arial" w:cs="Arial"/>
                          <w:color w:val="000000" w:themeColor="text1"/>
                          <w:sz w:val="20"/>
                          <w:szCs w:val="20"/>
                        </w:rPr>
                        <w:t xml:space="preserve">con domicilio </w:t>
                      </w:r>
                      <w:r w:rsidR="002F1841">
                        <w:rPr>
                          <w:rFonts w:ascii="Arial" w:eastAsia="Arial" w:hAnsi="Arial" w:cs="Arial"/>
                          <w:color w:val="000000" w:themeColor="text1"/>
                          <w:sz w:val="20"/>
                          <w:szCs w:val="20"/>
                        </w:rPr>
                        <w:t>en Calle Arias sin número entre Callejón Margarita Maza y Callejón Morelos</w:t>
                      </w:r>
                      <w:r w:rsidR="002F1841" w:rsidRPr="006C10C4">
                        <w:rPr>
                          <w:rFonts w:ascii="Arial" w:eastAsia="Arial" w:hAnsi="Arial" w:cs="Arial"/>
                          <w:color w:val="000000" w:themeColor="text1"/>
                          <w:sz w:val="20"/>
                          <w:szCs w:val="20"/>
                        </w:rPr>
                        <w:t>,</w:t>
                      </w:r>
                      <w:r w:rsidR="002F1841">
                        <w:rPr>
                          <w:rFonts w:ascii="Arial" w:eastAsia="Arial" w:hAnsi="Arial" w:cs="Arial"/>
                          <w:color w:val="000000" w:themeColor="text1"/>
                          <w:sz w:val="20"/>
                          <w:szCs w:val="20"/>
                        </w:rPr>
                        <w:t xml:space="preserve"> de la Colonia Ricardo Flores Magón</w:t>
                      </w:r>
                      <w:r w:rsidR="00FD04F2" w:rsidRPr="006C10C4">
                        <w:rPr>
                          <w:rFonts w:ascii="Arial" w:eastAsia="Arial" w:hAnsi="Arial" w:cs="Arial"/>
                          <w:color w:val="000000" w:themeColor="text1"/>
                          <w:sz w:val="20"/>
                          <w:szCs w:val="20"/>
                        </w:rPr>
                        <w:t xml:space="preserve">, C.P. 94290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2F1841"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El registro de los establecimientos comerciales que solicitan al servicio de Recolección de basura,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2F1841" w:rsidRDefault="008E78C7" w:rsidP="004C5E81">
                      <w:pPr>
                        <w:pStyle w:val="Prrafodelista"/>
                        <w:numPr>
                          <w:ilvl w:val="0"/>
                          <w:numId w:val="2"/>
                        </w:numPr>
                        <w:jc w:val="both"/>
                        <w:rPr>
                          <w:rFonts w:ascii="Arial" w:eastAsia="Arial" w:hAnsi="Arial" w:cs="Arial"/>
                          <w:color w:val="000000" w:themeColor="text1"/>
                          <w:sz w:val="20"/>
                          <w:szCs w:val="20"/>
                        </w:rPr>
                      </w:pPr>
                      <w:r w:rsidRPr="002F1841">
                        <w:rPr>
                          <w:rFonts w:ascii="Arial" w:eastAsia="Arial" w:hAnsi="Arial" w:cs="Arial"/>
                          <w:color w:val="000000" w:themeColor="text1"/>
                          <w:sz w:val="20"/>
                          <w:szCs w:val="20"/>
                        </w:rPr>
                        <w:t>IDENTIFICATIVOS</w:t>
                      </w:r>
                      <w:r w:rsidR="00EA43EA" w:rsidRPr="002F1841">
                        <w:rPr>
                          <w:rFonts w:ascii="Arial" w:eastAsia="Arial" w:hAnsi="Arial" w:cs="Arial"/>
                          <w:color w:val="000000" w:themeColor="text1"/>
                          <w:sz w:val="20"/>
                          <w:szCs w:val="20"/>
                        </w:rPr>
                        <w:t xml:space="preserve">: </w:t>
                      </w:r>
                      <w:r w:rsidR="00DD53AA" w:rsidRPr="002F1841">
                        <w:rPr>
                          <w:rFonts w:ascii="Arial" w:eastAsia="Arial" w:hAnsi="Arial" w:cs="Arial"/>
                          <w:color w:val="000000" w:themeColor="text1"/>
                          <w:sz w:val="20"/>
                          <w:szCs w:val="20"/>
                        </w:rPr>
                        <w:t xml:space="preserve">nombre, domicilio, </w:t>
                      </w:r>
                      <w:r w:rsidR="00FD04F2" w:rsidRPr="002F1841">
                        <w:rPr>
                          <w:rFonts w:ascii="Arial" w:eastAsia="Arial" w:hAnsi="Arial" w:cs="Arial"/>
                          <w:color w:val="000000" w:themeColor="text1"/>
                          <w:sz w:val="20"/>
                          <w:szCs w:val="20"/>
                        </w:rPr>
                        <w:t xml:space="preserve">RFC, </w:t>
                      </w:r>
                      <w:r w:rsidR="004C5E81" w:rsidRPr="002F1841">
                        <w:rPr>
                          <w:rFonts w:ascii="Arial" w:eastAsia="Arial" w:hAnsi="Arial" w:cs="Arial"/>
                          <w:color w:val="000000" w:themeColor="text1"/>
                          <w:sz w:val="20"/>
                          <w:szCs w:val="20"/>
                        </w:rPr>
                        <w:t xml:space="preserve">y </w:t>
                      </w:r>
                      <w:r w:rsidR="00DD53AA" w:rsidRPr="002F1841">
                        <w:rPr>
                          <w:rFonts w:ascii="Arial" w:eastAsia="Arial" w:hAnsi="Arial" w:cs="Arial"/>
                          <w:color w:val="000000" w:themeColor="text1"/>
                          <w:sz w:val="20"/>
                          <w:szCs w:val="20"/>
                        </w:rPr>
                        <w:t>firma</w:t>
                      </w:r>
                      <w:r w:rsidR="004C5E81" w:rsidRPr="002F1841">
                        <w:rPr>
                          <w:rFonts w:ascii="Arial" w:eastAsia="Arial" w:hAnsi="Arial" w:cs="Arial"/>
                          <w:color w:val="000000" w:themeColor="text1"/>
                          <w:sz w:val="20"/>
                          <w:szCs w:val="20"/>
                        </w:rPr>
                        <w:t xml:space="preserve">. </w:t>
                      </w:r>
                    </w:p>
                    <w:p w:rsidR="004C5E81" w:rsidRDefault="004C5E81" w:rsidP="004C5E81">
                      <w:pPr>
                        <w:jc w:val="both"/>
                        <w:rPr>
                          <w:rFonts w:ascii="Arial" w:eastAsia="Arial" w:hAnsi="Arial" w:cs="Arial"/>
                          <w:color w:val="000000" w:themeColor="text1"/>
                          <w:sz w:val="20"/>
                          <w:szCs w:val="20"/>
                        </w:rPr>
                      </w:pPr>
                    </w:p>
                    <w:p w:rsidR="004C5E81" w:rsidRPr="004C5E81" w:rsidRDefault="004C5E81" w:rsidP="004C5E81">
                      <w:pPr>
                        <w:jc w:val="both"/>
                        <w:rPr>
                          <w:rFonts w:ascii="Arial" w:eastAsia="Arial" w:hAnsi="Arial" w:cs="Arial"/>
                          <w:b/>
                          <w:color w:val="000000" w:themeColor="text1"/>
                          <w:sz w:val="20"/>
                          <w:szCs w:val="20"/>
                        </w:rPr>
                      </w:pPr>
                      <w:r w:rsidRPr="004C5E81">
                        <w:rPr>
                          <w:rFonts w:ascii="Arial" w:eastAsia="Arial" w:hAnsi="Arial" w:cs="Arial"/>
                          <w:b/>
                          <w:color w:val="000000" w:themeColor="text1"/>
                          <w:sz w:val="20"/>
                          <w:szCs w:val="20"/>
                        </w:rPr>
                        <w:t>Se hace de su conocimiento que no se recaban datos sensibles.</w:t>
                      </w: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AB6A7D">
                        <w:rPr>
                          <w:rFonts w:ascii="Arial" w:eastAsia="Arial" w:hAnsi="Arial" w:cs="Arial"/>
                          <w:color w:val="000000" w:themeColor="text1"/>
                          <w:sz w:val="20"/>
                          <w:szCs w:val="20"/>
                        </w:rPr>
                        <w:t>53 Fracciones III y IV de la Ley Orgánica del Municipio Libre y 65 y 66 del Reglamento Interior Orgánico del Ayuntamiento y su Administración Publica del Municipio</w:t>
                      </w:r>
                      <w:r w:rsidR="005C4EF1">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252731</wp:posOffset>
                </wp:positionV>
                <wp:extent cx="6991350" cy="33147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31470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4C5E81">
                              <w:rPr>
                                <w:rFonts w:ascii="Arial" w:eastAsia="Arial" w:hAnsi="Arial" w:cs="Arial"/>
                                <w:b/>
                                <w:color w:val="000000" w:themeColor="text1"/>
                                <w:sz w:val="23"/>
                                <w:szCs w:val="23"/>
                              </w:rPr>
                              <w:t xml:space="preserve">DEL REGISTRO </w:t>
                            </w:r>
                            <w:r w:rsidR="00AB6A7D">
                              <w:rPr>
                                <w:rFonts w:ascii="Arial" w:eastAsia="Arial" w:hAnsi="Arial" w:cs="Arial"/>
                                <w:b/>
                                <w:color w:val="000000" w:themeColor="text1"/>
                                <w:sz w:val="23"/>
                                <w:szCs w:val="23"/>
                              </w:rPr>
                              <w:t>DEL PADRON DE ESTABLECIMIENTOS COMERCIALES PARA EL SERVICIO DE LIMPIA PÚBLICA</w:t>
                            </w:r>
                            <w:r w:rsidR="004C5E81">
                              <w:rPr>
                                <w:rFonts w:ascii="Arial" w:eastAsia="Arial" w:hAnsi="Arial" w:cs="Arial"/>
                                <w:b/>
                                <w:color w:val="000000" w:themeColor="text1"/>
                                <w:sz w:val="23"/>
                                <w:szCs w:val="23"/>
                              </w:rPr>
                              <w:t>.</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9060BD">
                              <w:rPr>
                                <w:rFonts w:ascii="Arial" w:eastAsia="Arial" w:hAnsi="Arial" w:cs="Arial"/>
                                <w:color w:val="000000" w:themeColor="text1"/>
                                <w:sz w:val="20"/>
                                <w:szCs w:val="20"/>
                              </w:rPr>
                              <w:t xml:space="preserve">de </w:t>
                            </w:r>
                            <w:r w:rsidR="00AB6A7D">
                              <w:rPr>
                                <w:rFonts w:ascii="Arial" w:eastAsia="Arial" w:hAnsi="Arial" w:cs="Arial"/>
                                <w:color w:val="000000" w:themeColor="text1"/>
                                <w:sz w:val="20"/>
                                <w:szCs w:val="20"/>
                              </w:rPr>
                              <w:t>Limpia Publica</w:t>
                            </w:r>
                            <w:r w:rsidR="009060BD">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6F7B1A">
                              <w:rPr>
                                <w:rFonts w:ascii="Arial" w:eastAsia="Arial" w:hAnsi="Arial" w:cs="Arial"/>
                                <w:color w:val="000000" w:themeColor="text1"/>
                                <w:sz w:val="20"/>
                                <w:szCs w:val="20"/>
                              </w:rPr>
                              <w:t xml:space="preserve">para </w:t>
                            </w:r>
                            <w:r w:rsidR="004C5E81">
                              <w:rPr>
                                <w:rFonts w:ascii="Arial" w:eastAsia="Times New Roman" w:hAnsi="Arial" w:cs="Arial"/>
                                <w:color w:val="000000"/>
                                <w:sz w:val="20"/>
                                <w:szCs w:val="20"/>
                                <w:lang w:eastAsia="es-MX"/>
                              </w:rPr>
                              <w:t xml:space="preserve">la identificación de los </w:t>
                            </w:r>
                            <w:r w:rsidR="00AB6A7D">
                              <w:rPr>
                                <w:rFonts w:ascii="Arial" w:eastAsia="Times New Roman" w:hAnsi="Arial" w:cs="Arial"/>
                                <w:color w:val="000000"/>
                                <w:sz w:val="20"/>
                                <w:szCs w:val="20"/>
                                <w:lang w:eastAsia="es-MX"/>
                              </w:rPr>
                              <w:t>establecimientos, del representante legal, encargado o persona física con fines comerciales y para trámites de contratación, gestión de pagos y control para trámites de contratación, gestión de pagos y control; por lo que se le comunica que no se efectuaran tratamientos adicionales.</w:t>
                            </w:r>
                          </w:p>
                          <w:p w:rsidR="006F7B1A" w:rsidRDefault="006F7B1A" w:rsidP="006F7B1A">
                            <w:pPr>
                              <w:spacing w:after="0"/>
                              <w:jc w:val="both"/>
                              <w:rPr>
                                <w:rFonts w:ascii="Arial" w:eastAsia="Arial" w:hAnsi="Arial" w:cs="Arial"/>
                                <w:color w:val="000000" w:themeColor="text1"/>
                                <w:sz w:val="20"/>
                                <w:szCs w:val="20"/>
                              </w:rPr>
                            </w:pP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18"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4C5E81">
                        <w:rPr>
                          <w:rFonts w:ascii="Arial" w:eastAsia="Arial" w:hAnsi="Arial" w:cs="Arial"/>
                          <w:b/>
                          <w:color w:val="000000" w:themeColor="text1"/>
                          <w:sz w:val="23"/>
                          <w:szCs w:val="23"/>
                        </w:rPr>
                        <w:t xml:space="preserve">DEL REGISTRO </w:t>
                      </w:r>
                      <w:r w:rsidR="00AB6A7D">
                        <w:rPr>
                          <w:rFonts w:ascii="Arial" w:eastAsia="Arial" w:hAnsi="Arial" w:cs="Arial"/>
                          <w:b/>
                          <w:color w:val="000000" w:themeColor="text1"/>
                          <w:sz w:val="23"/>
                          <w:szCs w:val="23"/>
                        </w:rPr>
                        <w:t>DEL PADRON DE ESTABLECIMIENTOS COMERCIALES PARA EL SERVICIO DE LIMPIA PÚBLICA</w:t>
                      </w:r>
                      <w:r w:rsidR="004C5E81">
                        <w:rPr>
                          <w:rFonts w:ascii="Arial" w:eastAsia="Arial" w:hAnsi="Arial" w:cs="Arial"/>
                          <w:b/>
                          <w:color w:val="000000" w:themeColor="text1"/>
                          <w:sz w:val="23"/>
                          <w:szCs w:val="23"/>
                        </w:rPr>
                        <w:t>.</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9060BD">
                        <w:rPr>
                          <w:rFonts w:ascii="Arial" w:eastAsia="Arial" w:hAnsi="Arial" w:cs="Arial"/>
                          <w:color w:val="000000" w:themeColor="text1"/>
                          <w:sz w:val="20"/>
                          <w:szCs w:val="20"/>
                        </w:rPr>
                        <w:t xml:space="preserve">de </w:t>
                      </w:r>
                      <w:r w:rsidR="00AB6A7D">
                        <w:rPr>
                          <w:rFonts w:ascii="Arial" w:eastAsia="Arial" w:hAnsi="Arial" w:cs="Arial"/>
                          <w:color w:val="000000" w:themeColor="text1"/>
                          <w:sz w:val="20"/>
                          <w:szCs w:val="20"/>
                        </w:rPr>
                        <w:t>Limpia Publica</w:t>
                      </w:r>
                      <w:r w:rsidR="009060BD">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6F7B1A">
                        <w:rPr>
                          <w:rFonts w:ascii="Arial" w:eastAsia="Arial" w:hAnsi="Arial" w:cs="Arial"/>
                          <w:color w:val="000000" w:themeColor="text1"/>
                          <w:sz w:val="20"/>
                          <w:szCs w:val="20"/>
                        </w:rPr>
                        <w:t xml:space="preserve">para </w:t>
                      </w:r>
                      <w:r w:rsidR="004C5E81">
                        <w:rPr>
                          <w:rFonts w:ascii="Arial" w:eastAsia="Times New Roman" w:hAnsi="Arial" w:cs="Arial"/>
                          <w:color w:val="000000"/>
                          <w:sz w:val="20"/>
                          <w:szCs w:val="20"/>
                          <w:lang w:eastAsia="es-MX"/>
                        </w:rPr>
                        <w:t xml:space="preserve">la identificación de los </w:t>
                      </w:r>
                      <w:r w:rsidR="00AB6A7D">
                        <w:rPr>
                          <w:rFonts w:ascii="Arial" w:eastAsia="Times New Roman" w:hAnsi="Arial" w:cs="Arial"/>
                          <w:color w:val="000000"/>
                          <w:sz w:val="20"/>
                          <w:szCs w:val="20"/>
                          <w:lang w:eastAsia="es-MX"/>
                        </w:rPr>
                        <w:t xml:space="preserve">establecimientos, del representante legal, encargado o persona física con fines comerciales y para trámites de contratación, gestión de pagos y control para </w:t>
                      </w:r>
                      <w:bookmarkStart w:id="1" w:name="_GoBack"/>
                      <w:bookmarkEnd w:id="1"/>
                      <w:r w:rsidR="00AB6A7D">
                        <w:rPr>
                          <w:rFonts w:ascii="Arial" w:eastAsia="Times New Roman" w:hAnsi="Arial" w:cs="Arial"/>
                          <w:color w:val="000000"/>
                          <w:sz w:val="20"/>
                          <w:szCs w:val="20"/>
                          <w:lang w:eastAsia="es-MX"/>
                        </w:rPr>
                        <w:t>trámites de contratación, gestión de pagos y control; por lo que se le comunica que no se efectuaran tratamientos adicionales.</w:t>
                      </w:r>
                    </w:p>
                    <w:p w:rsidR="006F7B1A" w:rsidRDefault="006F7B1A" w:rsidP="006F7B1A">
                      <w:pPr>
                        <w:spacing w:after="0"/>
                        <w:jc w:val="both"/>
                        <w:rPr>
                          <w:rFonts w:ascii="Arial" w:eastAsia="Arial" w:hAnsi="Arial" w:cs="Arial"/>
                          <w:color w:val="000000" w:themeColor="text1"/>
                          <w:sz w:val="20"/>
                          <w:szCs w:val="20"/>
                        </w:rPr>
                      </w:pP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20"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0D" w:rsidRDefault="00E3760D" w:rsidP="00795BF9">
      <w:pPr>
        <w:spacing w:after="0" w:line="240" w:lineRule="auto"/>
      </w:pPr>
      <w:r>
        <w:separator/>
      </w:r>
    </w:p>
  </w:endnote>
  <w:endnote w:type="continuationSeparator" w:id="0">
    <w:p w:rsidR="00E3760D" w:rsidRDefault="00E3760D"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0D" w:rsidRDefault="00E3760D" w:rsidP="00795BF9">
      <w:pPr>
        <w:spacing w:after="0" w:line="240" w:lineRule="auto"/>
      </w:pPr>
      <w:r>
        <w:separator/>
      </w:r>
    </w:p>
  </w:footnote>
  <w:footnote w:type="continuationSeparator" w:id="0">
    <w:p w:rsidR="00E3760D" w:rsidRDefault="00E3760D"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-690245</wp:posOffset>
          </wp:positionV>
          <wp:extent cx="740410" cy="619125"/>
          <wp:effectExtent l="0" t="0" r="254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66768"/>
    <w:rsid w:val="00074BFC"/>
    <w:rsid w:val="000C35EE"/>
    <w:rsid w:val="001222EB"/>
    <w:rsid w:val="0014092B"/>
    <w:rsid w:val="001D5D32"/>
    <w:rsid w:val="002213CF"/>
    <w:rsid w:val="002452BD"/>
    <w:rsid w:val="002C0F87"/>
    <w:rsid w:val="002C5485"/>
    <w:rsid w:val="002F1841"/>
    <w:rsid w:val="00380644"/>
    <w:rsid w:val="003E296B"/>
    <w:rsid w:val="003E44DC"/>
    <w:rsid w:val="00402D73"/>
    <w:rsid w:val="00414487"/>
    <w:rsid w:val="004C5E81"/>
    <w:rsid w:val="005C3C11"/>
    <w:rsid w:val="005C4EF1"/>
    <w:rsid w:val="005F69AE"/>
    <w:rsid w:val="006244AC"/>
    <w:rsid w:val="006C10C4"/>
    <w:rsid w:val="006F7B1A"/>
    <w:rsid w:val="0071109A"/>
    <w:rsid w:val="00795BF9"/>
    <w:rsid w:val="007B6743"/>
    <w:rsid w:val="00807CDA"/>
    <w:rsid w:val="00841259"/>
    <w:rsid w:val="008E78C7"/>
    <w:rsid w:val="008F0187"/>
    <w:rsid w:val="009054B7"/>
    <w:rsid w:val="009060BD"/>
    <w:rsid w:val="00964BA3"/>
    <w:rsid w:val="009A0181"/>
    <w:rsid w:val="009A112B"/>
    <w:rsid w:val="00AB6A7D"/>
    <w:rsid w:val="00BB4620"/>
    <w:rsid w:val="00BB6363"/>
    <w:rsid w:val="00BD73D2"/>
    <w:rsid w:val="00CA415E"/>
    <w:rsid w:val="00CC7519"/>
    <w:rsid w:val="00D62536"/>
    <w:rsid w:val="00D74FCA"/>
    <w:rsid w:val="00DD49C3"/>
    <w:rsid w:val="00DD53AA"/>
    <w:rsid w:val="00DD665D"/>
    <w:rsid w:val="00E3760D"/>
    <w:rsid w:val="00E86806"/>
    <w:rsid w:val="00EA040C"/>
    <w:rsid w:val="00EA43EA"/>
    <w:rsid w:val="00EF25C7"/>
    <w:rsid w:val="00FD04F2"/>
    <w:rsid w:val="00FE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20</cp:revision>
  <cp:lastPrinted>2020-03-05T19:37:00Z</cp:lastPrinted>
  <dcterms:created xsi:type="dcterms:W3CDTF">2020-02-27T16:36:00Z</dcterms:created>
  <dcterms:modified xsi:type="dcterms:W3CDTF">2020-03-05T19:38:00Z</dcterms:modified>
</cp:coreProperties>
</file>