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8487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8487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w:t>
                            </w:r>
                            <w:r w:rsidR="002E3385">
                              <w:rPr>
                                <w:rFonts w:ascii="Arial" w:eastAsia="Arial" w:hAnsi="Arial" w:cs="Arial"/>
                                <w:b/>
                                <w:color w:val="000000" w:themeColor="text1"/>
                                <w:sz w:val="23"/>
                                <w:szCs w:val="23"/>
                              </w:rPr>
                              <w:t>DE LOS USUARIOS DE LOS SERVICIOS DE PROTECCION CIVIL MUNICIPAL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9A112B">
                              <w:rPr>
                                <w:rFonts w:ascii="Arial" w:eastAsia="Arial" w:hAnsi="Arial" w:cs="Arial"/>
                                <w:color w:val="000000" w:themeColor="text1"/>
                                <w:sz w:val="20"/>
                                <w:szCs w:val="20"/>
                              </w:rPr>
                              <w:t xml:space="preserve">de </w:t>
                            </w:r>
                            <w:r w:rsidR="002E3385">
                              <w:rPr>
                                <w:rFonts w:ascii="Arial" w:eastAsia="Arial" w:hAnsi="Arial" w:cs="Arial"/>
                                <w:color w:val="000000" w:themeColor="text1"/>
                                <w:sz w:val="20"/>
                                <w:szCs w:val="20"/>
                              </w:rPr>
                              <w:t>Protección Civil Municipal</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 Avenida Veracruz número 320, entre Delfines y Hermenegildo Galeana, Colonia Centro</w:t>
                            </w:r>
                            <w:r w:rsidR="001D5D32" w:rsidRPr="006C10C4">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 xml:space="preserve">Planta </w:t>
                            </w:r>
                            <w:r w:rsidR="002E3385">
                              <w:rPr>
                                <w:rFonts w:ascii="Arial" w:eastAsia="Arial" w:hAnsi="Arial" w:cs="Arial"/>
                                <w:color w:val="000000" w:themeColor="text1"/>
                                <w:sz w:val="20"/>
                                <w:szCs w:val="20"/>
                              </w:rPr>
                              <w:t>baja</w:t>
                            </w:r>
                            <w:r w:rsidR="001D5D32">
                              <w:rPr>
                                <w:rFonts w:ascii="Arial" w:eastAsia="Arial" w:hAnsi="Arial" w:cs="Arial"/>
                                <w:color w:val="000000" w:themeColor="text1"/>
                                <w:sz w:val="20"/>
                                <w:szCs w:val="20"/>
                              </w:rPr>
                              <w:t xml:space="preserve"> de la Casa de la Cultura</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2E3385"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Prestar los servicios de protección civil tales como inspección, control, vigilancia y certificación de las instalaciones y aparatos relacionados con la seguridad de las personas y de los bienes muebles e inmuebles o edificaciones, así como la imposición de sanciones por la infracción o incumplimiento de dichas normas</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2E3385">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2E3385">
                              <w:rPr>
                                <w:rFonts w:ascii="Arial" w:eastAsia="Arial" w:hAnsi="Arial" w:cs="Arial"/>
                                <w:color w:val="000000" w:themeColor="text1"/>
                                <w:sz w:val="20"/>
                                <w:szCs w:val="20"/>
                              </w:rPr>
                              <w:t xml:space="preserve">: Nombre, domicilio, fotografía, lugar y fecha de nacimiento, teléfono, firma, RFC y CURP. </w:t>
                            </w:r>
                          </w:p>
                          <w:p w:rsidR="002E3385" w:rsidRDefault="002E3385" w:rsidP="002E3385">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ELECTRONICOS: Correo Electrónico.</w:t>
                            </w:r>
                          </w:p>
                          <w:p w:rsidR="002E3385" w:rsidRPr="006C10C4" w:rsidRDefault="002E3385" w:rsidP="002E3385">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2E3385">
                              <w:rPr>
                                <w:rFonts w:ascii="Arial" w:eastAsia="Arial" w:hAnsi="Arial" w:cs="Arial"/>
                                <w:color w:val="000000" w:themeColor="text1"/>
                                <w:sz w:val="20"/>
                                <w:szCs w:val="20"/>
                              </w:rPr>
                              <w:t>articulo 35 fracciones XLIV, XLV y XLVI de la Ley Orgánica del Municipio Libre y 27 fracciones II, XII, XVII, XXIV, XXXIV, XLI, XLII, XLIV, XLV, XLVI Y LI del Reglamento Interior de la Administración Publica del Municipio de Boca del Rio,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Eq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w:t>
                      </w:r>
                      <w:r w:rsidR="002E3385">
                        <w:rPr>
                          <w:rFonts w:ascii="Arial" w:eastAsia="Arial" w:hAnsi="Arial" w:cs="Arial"/>
                          <w:b/>
                          <w:color w:val="000000" w:themeColor="text1"/>
                          <w:sz w:val="23"/>
                          <w:szCs w:val="23"/>
                        </w:rPr>
                        <w:t>DE LOS USUARIOS DE LOS SERVICIOS DE PROTECCION CIVIL MUNICIPAL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9A112B">
                        <w:rPr>
                          <w:rFonts w:ascii="Arial" w:eastAsia="Arial" w:hAnsi="Arial" w:cs="Arial"/>
                          <w:color w:val="000000" w:themeColor="text1"/>
                          <w:sz w:val="20"/>
                          <w:szCs w:val="20"/>
                        </w:rPr>
                        <w:t xml:space="preserve">de </w:t>
                      </w:r>
                      <w:r w:rsidR="002E3385">
                        <w:rPr>
                          <w:rFonts w:ascii="Arial" w:eastAsia="Arial" w:hAnsi="Arial" w:cs="Arial"/>
                          <w:color w:val="000000" w:themeColor="text1"/>
                          <w:sz w:val="20"/>
                          <w:szCs w:val="20"/>
                        </w:rPr>
                        <w:t>Protección Civil Municipal</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 Avenida Veracruz número 320, entre Delfines y Hermenegildo Galeana, Colonia Centro</w:t>
                      </w:r>
                      <w:r w:rsidR="001D5D32" w:rsidRPr="006C10C4">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 xml:space="preserve">Planta </w:t>
                      </w:r>
                      <w:r w:rsidR="002E3385">
                        <w:rPr>
                          <w:rFonts w:ascii="Arial" w:eastAsia="Arial" w:hAnsi="Arial" w:cs="Arial"/>
                          <w:color w:val="000000" w:themeColor="text1"/>
                          <w:sz w:val="20"/>
                          <w:szCs w:val="20"/>
                        </w:rPr>
                        <w:t>baja</w:t>
                      </w:r>
                      <w:r w:rsidR="001D5D32">
                        <w:rPr>
                          <w:rFonts w:ascii="Arial" w:eastAsia="Arial" w:hAnsi="Arial" w:cs="Arial"/>
                          <w:color w:val="000000" w:themeColor="text1"/>
                          <w:sz w:val="20"/>
                          <w:szCs w:val="20"/>
                        </w:rPr>
                        <w:t xml:space="preserve"> de la Casa de la Cultura</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2E3385"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Prestar los servicios de protección civil tales como inspección, control, vigilancia y certificación de las instalaciones y aparatos relacionados con la seguridad de las personas y de los bienes muebles e inmuebles o edificaciones, así como la imposición de sanciones por la infracción o incumplimiento de dichas normas</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2E3385">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2E3385">
                        <w:rPr>
                          <w:rFonts w:ascii="Arial" w:eastAsia="Arial" w:hAnsi="Arial" w:cs="Arial"/>
                          <w:color w:val="000000" w:themeColor="text1"/>
                          <w:sz w:val="20"/>
                          <w:szCs w:val="20"/>
                        </w:rPr>
                        <w:t xml:space="preserve">: Nombre, domicilio, fotografía, lugar y fecha de nacimiento, teléfono, firma, RFC y CURP. </w:t>
                      </w:r>
                    </w:p>
                    <w:p w:rsidR="002E3385" w:rsidRDefault="002E3385" w:rsidP="002E3385">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ELECTRONICOS: Correo Electrónico.</w:t>
                      </w:r>
                    </w:p>
                    <w:p w:rsidR="002E3385" w:rsidRPr="006C10C4" w:rsidRDefault="002E3385" w:rsidP="002E3385">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2E3385">
                        <w:rPr>
                          <w:rFonts w:ascii="Arial" w:eastAsia="Arial" w:hAnsi="Arial" w:cs="Arial"/>
                          <w:color w:val="000000" w:themeColor="text1"/>
                          <w:sz w:val="20"/>
                          <w:szCs w:val="20"/>
                        </w:rPr>
                        <w:t>articulo 35 fracciones XLIV, XLV y XLVI de la Ley Orgánica del Municipio Libre y 27 fracciones II, XII, XVII, XXIV, XXXIV, XLI, XLII, XLIV, XLV, XLVI Y LI del Reglamento Interior de la Administración Publica del Municipio de Boca del Rio,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44805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4805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2E3385">
                              <w:rPr>
                                <w:rFonts w:ascii="Arial" w:eastAsia="Arial" w:hAnsi="Arial" w:cs="Arial"/>
                                <w:b/>
                                <w:color w:val="000000" w:themeColor="text1"/>
                                <w:sz w:val="23"/>
                                <w:szCs w:val="23"/>
                              </w:rPr>
                              <w:t>DEL REGISTRO DE LOS USUARIOS DE LOS SERVICIOS DE PROTECCION CIVIL MUNICIPAL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2E3385">
                              <w:rPr>
                                <w:rFonts w:ascii="Arial" w:eastAsia="Arial" w:hAnsi="Arial" w:cs="Arial"/>
                                <w:color w:val="000000" w:themeColor="text1"/>
                                <w:sz w:val="20"/>
                                <w:szCs w:val="20"/>
                              </w:rPr>
                              <w:t>de Protección Civil Municipal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420F4F" w:rsidRDefault="002C0F87" w:rsidP="00420F4F">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w:t>
                            </w:r>
                            <w:r w:rsidR="00420F4F">
                              <w:rPr>
                                <w:rFonts w:ascii="Arial" w:eastAsia="Arial" w:hAnsi="Arial" w:cs="Arial"/>
                                <w:color w:val="000000" w:themeColor="text1"/>
                                <w:sz w:val="20"/>
                                <w:szCs w:val="20"/>
                              </w:rPr>
                              <w:t>utilizados para la identificación de los usuarios y del servicio prestado, formación y seguimiento de expediente, informe y control; por lo que se comunica que se no se efectuaran tratamientos adicionales.</w:t>
                            </w:r>
                          </w:p>
                          <w:p w:rsidR="002C0F87" w:rsidRDefault="00420F4F" w:rsidP="00420F4F">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2E3385">
                        <w:rPr>
                          <w:rFonts w:ascii="Arial" w:eastAsia="Arial" w:hAnsi="Arial" w:cs="Arial"/>
                          <w:b/>
                          <w:color w:val="000000" w:themeColor="text1"/>
                          <w:sz w:val="23"/>
                          <w:szCs w:val="23"/>
                        </w:rPr>
                        <w:t>DEL REGISTRO DE LOS USUARIOS DE LOS SERVICIOS DE PROTECCION CIVIL MUNICIPAL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2E3385">
                        <w:rPr>
                          <w:rFonts w:ascii="Arial" w:eastAsia="Arial" w:hAnsi="Arial" w:cs="Arial"/>
                          <w:color w:val="000000" w:themeColor="text1"/>
                          <w:sz w:val="20"/>
                          <w:szCs w:val="20"/>
                        </w:rPr>
                        <w:t>de Protección Civil Municipal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420F4F" w:rsidRDefault="002C0F87" w:rsidP="00420F4F">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w:t>
                      </w:r>
                      <w:r w:rsidR="00420F4F">
                        <w:rPr>
                          <w:rFonts w:ascii="Arial" w:eastAsia="Arial" w:hAnsi="Arial" w:cs="Arial"/>
                          <w:color w:val="000000" w:themeColor="text1"/>
                          <w:sz w:val="20"/>
                          <w:szCs w:val="20"/>
                        </w:rPr>
                        <w:t>utilizados para la identificación de los usuarios y del servicio prestado, formación y seguimiento de expediente, informe y control; por lo que se comunica que se no se efectuaran tratamientos adicionales.</w:t>
                      </w:r>
                    </w:p>
                    <w:p w:rsidR="002C0F87" w:rsidRDefault="00420F4F" w:rsidP="00420F4F">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4D" w:rsidRDefault="003D444D" w:rsidP="00795BF9">
      <w:pPr>
        <w:spacing w:after="0" w:line="240" w:lineRule="auto"/>
      </w:pPr>
      <w:r>
        <w:separator/>
      </w:r>
    </w:p>
  </w:endnote>
  <w:endnote w:type="continuationSeparator" w:id="0">
    <w:p w:rsidR="003D444D" w:rsidRDefault="003D444D"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4D" w:rsidRDefault="003D444D" w:rsidP="00795BF9">
      <w:pPr>
        <w:spacing w:after="0" w:line="240" w:lineRule="auto"/>
      </w:pPr>
      <w:r>
        <w:separator/>
      </w:r>
    </w:p>
  </w:footnote>
  <w:footnote w:type="continuationSeparator" w:id="0">
    <w:p w:rsidR="003D444D" w:rsidRDefault="003D444D"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-690245</wp:posOffset>
          </wp:positionV>
          <wp:extent cx="740410" cy="63817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4169F"/>
    <w:rsid w:val="00074BFC"/>
    <w:rsid w:val="000C35EE"/>
    <w:rsid w:val="001222EB"/>
    <w:rsid w:val="0014092B"/>
    <w:rsid w:val="001D5D32"/>
    <w:rsid w:val="002213CF"/>
    <w:rsid w:val="002452BD"/>
    <w:rsid w:val="002C0F87"/>
    <w:rsid w:val="002C5485"/>
    <w:rsid w:val="002E3385"/>
    <w:rsid w:val="00380644"/>
    <w:rsid w:val="003D444D"/>
    <w:rsid w:val="003E296B"/>
    <w:rsid w:val="003E44DC"/>
    <w:rsid w:val="00414487"/>
    <w:rsid w:val="00420F4F"/>
    <w:rsid w:val="005C3C11"/>
    <w:rsid w:val="005F69AE"/>
    <w:rsid w:val="006244AC"/>
    <w:rsid w:val="006C10C4"/>
    <w:rsid w:val="0071109A"/>
    <w:rsid w:val="00795BF9"/>
    <w:rsid w:val="007B6743"/>
    <w:rsid w:val="00841259"/>
    <w:rsid w:val="008E78C7"/>
    <w:rsid w:val="009054B7"/>
    <w:rsid w:val="0096137C"/>
    <w:rsid w:val="00964BA3"/>
    <w:rsid w:val="009A112B"/>
    <w:rsid w:val="00BB4620"/>
    <w:rsid w:val="00BD73D2"/>
    <w:rsid w:val="00CA415E"/>
    <w:rsid w:val="00CC7519"/>
    <w:rsid w:val="00D74FCA"/>
    <w:rsid w:val="00DD49C3"/>
    <w:rsid w:val="00E86806"/>
    <w:rsid w:val="00EA040C"/>
    <w:rsid w:val="00E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13</cp:revision>
  <cp:lastPrinted>2020-03-05T19:45:00Z</cp:lastPrinted>
  <dcterms:created xsi:type="dcterms:W3CDTF">2020-02-27T16:36:00Z</dcterms:created>
  <dcterms:modified xsi:type="dcterms:W3CDTF">2020-03-05T19:45:00Z</dcterms:modified>
</cp:coreProperties>
</file>